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164C" w:rsidP="00485523">
      <w:pPr>
        <w:pStyle w:val="printredaction-line"/>
        <w:spacing w:after="0" w:line="360" w:lineRule="auto"/>
        <w:divId w:val="669529868"/>
        <w:rPr>
          <w:rFonts w:ascii="Georgia" w:hAnsi="Georgia"/>
        </w:rPr>
      </w:pPr>
      <w:r>
        <w:rPr>
          <w:rFonts w:ascii="Georgia" w:hAnsi="Georgia"/>
        </w:rPr>
        <w:t>Действующая редакция</w:t>
      </w:r>
    </w:p>
    <w:p w:rsidR="00000000" w:rsidRDefault="00F7164C" w:rsidP="00485523">
      <w:pPr>
        <w:spacing w:line="360" w:lineRule="auto"/>
        <w:jc w:val="both"/>
        <w:divId w:val="6903776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Методические рекомендации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23.10.2023 № б/</w:t>
      </w:r>
      <w:proofErr w:type="gramStart"/>
      <w:r>
        <w:rPr>
          <w:rFonts w:ascii="Georgia" w:eastAsia="Times New Roman" w:hAnsi="Georgia"/>
        </w:rPr>
        <w:t>н</w:t>
      </w:r>
      <w:proofErr w:type="gramEnd"/>
    </w:p>
    <w:p w:rsidR="00000000" w:rsidRDefault="00F7164C" w:rsidP="00485523">
      <w:pPr>
        <w:pStyle w:val="2"/>
        <w:spacing w:after="0" w:afterAutospacing="0" w:line="276" w:lineRule="auto"/>
        <w:jc w:val="center"/>
        <w:divId w:val="6695298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Методические рекомендации по организации домашней учебной работы обучающихся общеобразовательных организаций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Style w:val="a4"/>
          <w:rFonts w:ascii="Georgia" w:hAnsi="Georgia"/>
        </w:rPr>
        <w:t>Методические рекомендации по организации домашней учебной работы обучающихся общеобразовательных организаци</w:t>
      </w:r>
      <w:r>
        <w:rPr>
          <w:rStyle w:val="a4"/>
          <w:rFonts w:ascii="Georgia" w:hAnsi="Georgia"/>
        </w:rPr>
        <w:t>й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proofErr w:type="gramStart"/>
      <w:r>
        <w:rPr>
          <w:rFonts w:ascii="Georgia" w:hAnsi="Georgia"/>
        </w:rPr>
        <w:t>Разработаны</w:t>
      </w:r>
      <w:proofErr w:type="gramEnd"/>
      <w:r>
        <w:rPr>
          <w:rFonts w:ascii="Georgia" w:hAnsi="Georgia"/>
        </w:rPr>
        <w:t xml:space="preserve"> ИСРО по поручению </w:t>
      </w: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</w:t>
      </w:r>
      <w:r>
        <w:rPr>
          <w:rFonts w:ascii="Georgia" w:hAnsi="Georgia"/>
        </w:rPr>
        <w:t>и</w:t>
      </w:r>
    </w:p>
    <w:p w:rsidR="00000000" w:rsidRDefault="00F7164C" w:rsidP="00485523">
      <w:pPr>
        <w:spacing w:line="360" w:lineRule="auto"/>
        <w:jc w:val="both"/>
        <w:divId w:val="98817411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1. 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1.1. Домашняя работа - учебная деятельность обучающихся общеобразовательных </w:t>
      </w:r>
      <w:r>
        <w:rPr>
          <w:rFonts w:ascii="Georgia" w:hAnsi="Georgia"/>
        </w:rPr>
        <w:t>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1.2. </w:t>
      </w:r>
      <w:proofErr w:type="gramStart"/>
      <w:r>
        <w:rPr>
          <w:rFonts w:ascii="Georgia" w:hAnsi="Georgia"/>
        </w:rPr>
        <w:t xml:space="preserve">Домашнее задание - специально отобранное или сконструированное </w:t>
      </w:r>
      <w:r>
        <w:rPr>
          <w:rFonts w:ascii="Georgia" w:hAnsi="Georgia"/>
        </w:rPr>
        <w:t xml:space="preserve">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</w:t>
      </w:r>
      <w:proofErr w:type="spellStart"/>
      <w:r>
        <w:rPr>
          <w:rFonts w:ascii="Georgia" w:hAnsi="Georgia"/>
        </w:rPr>
        <w:t>внеучебное</w:t>
      </w:r>
      <w:proofErr w:type="spellEnd"/>
      <w:r>
        <w:rPr>
          <w:rFonts w:ascii="Georgia" w:hAnsi="Georgia"/>
        </w:rPr>
        <w:t xml:space="preserve"> время</w:t>
      </w:r>
      <w:r>
        <w:rPr>
          <w:rFonts w:ascii="Georgia" w:hAnsi="Georgia"/>
        </w:rPr>
        <w:t>.</w:t>
      </w:r>
      <w:proofErr w:type="gramEnd"/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1.3. Домашняя работа состоит из комплекса домашних заданий, выполнение к</w:t>
      </w:r>
      <w:r>
        <w:rPr>
          <w:rFonts w:ascii="Georgia" w:hAnsi="Georgia"/>
        </w:rPr>
        <w:t>оторых опосредованно сопровождается педагогическими работниками (включая этапы организации, объяснения и проверки)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1.4. Самостоятельная подготовка обучающихся к занятиям, выполнение обучающихся домашних заданий, данных педагогическими работниками в рамках</w:t>
      </w:r>
      <w:r>
        <w:rPr>
          <w:rFonts w:ascii="Georgia" w:hAnsi="Georgia"/>
        </w:rPr>
        <w:t xml:space="preserve"> образовательной программы для выполнения во </w:t>
      </w:r>
      <w:proofErr w:type="spellStart"/>
      <w:r>
        <w:rPr>
          <w:rFonts w:ascii="Georgia" w:hAnsi="Georgia"/>
        </w:rPr>
        <w:t>внеучебное</w:t>
      </w:r>
      <w:proofErr w:type="spellEnd"/>
      <w:r>
        <w:rPr>
          <w:rFonts w:ascii="Georgia" w:hAnsi="Georgia"/>
        </w:rPr>
        <w:t xml:space="preserve">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</w:t>
      </w:r>
      <w:r>
        <w:rPr>
          <w:rFonts w:ascii="Georgia" w:hAnsi="Georgia"/>
        </w:rPr>
        <w:t xml:space="preserve">роектных, исследовательских работ в целях совершенствования, развития и практического </w:t>
      </w:r>
      <w:proofErr w:type="gramStart"/>
      <w:r>
        <w:rPr>
          <w:rFonts w:ascii="Georgia" w:hAnsi="Georgia"/>
        </w:rPr>
        <w:t>применения</w:t>
      </w:r>
      <w:proofErr w:type="gramEnd"/>
      <w:r>
        <w:rPr>
          <w:rFonts w:ascii="Georgia" w:hAnsi="Georgia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</w:t>
      </w:r>
      <w:r>
        <w:rPr>
          <w:rFonts w:ascii="Georgia" w:hAnsi="Georgia"/>
        </w:rPr>
        <w:t xml:space="preserve">тических задач в соответствии с планируемыми результатами рабочей программы учебного предмета </w:t>
      </w:r>
      <w:r>
        <w:rPr>
          <w:rFonts w:ascii="Georgia" w:hAnsi="Georgia"/>
          <w:vertAlign w:val="superscript"/>
        </w:rPr>
        <w:t>*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*</w:t>
      </w:r>
      <w:r>
        <w:rPr>
          <w:rFonts w:ascii="Georgia" w:hAnsi="Georgia"/>
        </w:rPr>
        <w:t xml:space="preserve"> </w:t>
      </w:r>
      <w:hyperlink r:id="rId5" w:anchor="/document/99/352249982/" w:history="1">
        <w:r>
          <w:rPr>
            <w:rStyle w:val="a5"/>
            <w:rFonts w:ascii="Georgia" w:hAnsi="Georgia"/>
          </w:rPr>
          <w:t>Приказ "О внесении изменений в Порядок организации и осуществления о</w:t>
        </w:r>
        <w:r>
          <w:rPr>
            <w:rStyle w:val="a5"/>
            <w:rFonts w:ascii="Georgia" w:hAnsi="Georgia"/>
          </w:rPr>
          <w:t xml:space="preserve">бразовательной деятельности по основным общеобразовательным программам - </w:t>
        </w:r>
        <w:r>
          <w:rPr>
            <w:rStyle w:val="a5"/>
            <w:rFonts w:ascii="Georgia" w:hAnsi="Georgia"/>
          </w:rPr>
          <w:lastRenderedPageBreak/>
          <w:t>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</w:t>
        </w:r>
        <w:r>
          <w:rPr>
            <w:rStyle w:val="a5"/>
            <w:rFonts w:ascii="Georgia" w:hAnsi="Georgia"/>
          </w:rPr>
          <w:t xml:space="preserve"> 115" от 07.10.2022 № 88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>.</w:t>
      </w:r>
    </w:p>
    <w:p w:rsidR="00000000" w:rsidRDefault="00F7164C" w:rsidP="00485523">
      <w:pPr>
        <w:spacing w:line="360" w:lineRule="auto"/>
        <w:jc w:val="both"/>
        <w:divId w:val="135511020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2. Цели и задачи домашней работ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2.2. Домашняя работ</w:t>
      </w:r>
      <w:r>
        <w:rPr>
          <w:rFonts w:ascii="Georgia" w:hAnsi="Georgia"/>
        </w:rPr>
        <w:t>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2.3. При организации домашней работы педагогическими работниками с</w:t>
      </w:r>
      <w:r>
        <w:rPr>
          <w:rFonts w:ascii="Georgia" w:hAnsi="Georgia"/>
        </w:rPr>
        <w:t xml:space="preserve">тавятся цели по достижению личностных, </w:t>
      </w:r>
      <w:proofErr w:type="spellStart"/>
      <w:r>
        <w:rPr>
          <w:rFonts w:ascii="Georgia" w:hAnsi="Georgia"/>
        </w:rPr>
        <w:t>метапредметных</w:t>
      </w:r>
      <w:proofErr w:type="spellEnd"/>
      <w:r>
        <w:rPr>
          <w:rFonts w:ascii="Georgia" w:hAnsi="Georgia"/>
        </w:rPr>
        <w:t xml:space="preserve"> и предметных результатов обучения в соответствии с федеральными государственными образовательными стандартами и примерными рабочими программами учебных предметов</w:t>
      </w:r>
      <w:r>
        <w:rPr>
          <w:rFonts w:ascii="Georgia" w:hAnsi="Georgia"/>
        </w:rPr>
        <w:t>.</w:t>
      </w:r>
    </w:p>
    <w:p w:rsidR="00000000" w:rsidRDefault="00F7164C" w:rsidP="00485523">
      <w:pPr>
        <w:spacing w:line="360" w:lineRule="auto"/>
        <w:jc w:val="both"/>
        <w:divId w:val="202639728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3. Организация домашней работ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3.1. Вып</w:t>
      </w:r>
      <w:r>
        <w:rPr>
          <w:rFonts w:ascii="Georgia" w:hAnsi="Georgia"/>
        </w:rPr>
        <w:t xml:space="preserve">олнение </w:t>
      </w:r>
      <w:proofErr w:type="gramStart"/>
      <w:r>
        <w:rPr>
          <w:rFonts w:ascii="Georgia" w:hAnsi="Georgia"/>
        </w:rPr>
        <w:t>обучающимися</w:t>
      </w:r>
      <w:proofErr w:type="gramEnd"/>
      <w:r>
        <w:rPr>
          <w:rFonts w:ascii="Georgia" w:hAnsi="Georgia"/>
        </w:rPr>
        <w:t xml:space="preserve">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3.2. Дом</w:t>
      </w:r>
      <w:r>
        <w:rPr>
          <w:rFonts w:ascii="Georgia" w:hAnsi="Georgia"/>
        </w:rPr>
        <w:t>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 xml:space="preserve">3. Домашняя работа предполагает включение домашних заданий для самостоятельного, парного, группового, а также совместного </w:t>
      </w:r>
      <w:proofErr w:type="gramStart"/>
      <w:r>
        <w:rPr>
          <w:rFonts w:ascii="Georgia" w:hAnsi="Georgia"/>
        </w:rPr>
        <w:t>со</w:t>
      </w:r>
      <w:proofErr w:type="gramEnd"/>
      <w:r>
        <w:rPr>
          <w:rFonts w:ascii="Georgia" w:hAnsi="Georgia"/>
        </w:rPr>
        <w:t xml:space="preserve"> взрослыми выполнения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3.4. Домашняя работа характеризуется системностью, последовательностью, посильностью, доступностью, разнообра</w:t>
      </w:r>
      <w:r>
        <w:rPr>
          <w:rFonts w:ascii="Georgia" w:hAnsi="Georgia"/>
        </w:rPr>
        <w:t>зием видов и форм и ориентирована на подготовку школьников к решению учебных и жизненных задач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3.5. В первом классе выполнение домашних заданий допустимо не более 1 (одного) часа; домашние задания вводятся постепенно с подробным </w:t>
      </w:r>
      <w:proofErr w:type="gramStart"/>
      <w:r>
        <w:rPr>
          <w:rFonts w:ascii="Georgia" w:hAnsi="Georgia"/>
        </w:rPr>
        <w:t>объяснением</w:t>
      </w:r>
      <w:proofErr w:type="gramEnd"/>
      <w:r>
        <w:rPr>
          <w:rFonts w:ascii="Georgia" w:hAnsi="Georgia"/>
        </w:rPr>
        <w:t xml:space="preserve"> обучающимся хо</w:t>
      </w:r>
      <w:r>
        <w:rPr>
          <w:rFonts w:ascii="Georgia" w:hAnsi="Georgia"/>
        </w:rPr>
        <w:t>да их выполнения (включая организацию процесса)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3.6. В начальной школе и в 5 - 6 классах основной школы домашние задания на выходные не задаются. В 7 - 11 классах допустимы домашние задания на выходные дни, направленные на повторение и систематизацию полу</w:t>
      </w:r>
      <w:r>
        <w:rPr>
          <w:rFonts w:ascii="Georgia" w:hAnsi="Georgia"/>
        </w:rPr>
        <w:t xml:space="preserve">ченных знаний, в объеме, не </w:t>
      </w:r>
      <w:r>
        <w:rPr>
          <w:rFonts w:ascii="Georgia" w:hAnsi="Georgia"/>
        </w:rPr>
        <w:lastRenderedPageBreak/>
        <w:t>превышающем 1/2 установленных СанПиНом норм (см. п. 3.10). На праздничные дни домашние задания не задаются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3.7. Домашние задания на каникулярное время не задаются </w:t>
      </w:r>
      <w:r>
        <w:rPr>
          <w:rFonts w:ascii="Georgia" w:hAnsi="Georgia"/>
          <w:vertAlign w:val="superscript"/>
        </w:rPr>
        <w:t>*</w:t>
      </w:r>
      <w:r>
        <w:rPr>
          <w:rFonts w:ascii="Georgia" w:hAnsi="Georgia"/>
        </w:rPr>
        <w:t xml:space="preserve">; рекомендуется предоставление </w:t>
      </w:r>
      <w:proofErr w:type="gramStart"/>
      <w:r>
        <w:rPr>
          <w:rFonts w:ascii="Georgia" w:hAnsi="Georgia"/>
        </w:rPr>
        <w:t>обучающимся</w:t>
      </w:r>
      <w:proofErr w:type="gramEnd"/>
      <w:r>
        <w:rPr>
          <w:rFonts w:ascii="Georgia" w:hAnsi="Georgia"/>
        </w:rPr>
        <w:t xml:space="preserve"> списка литературы дл</w:t>
      </w:r>
      <w:r>
        <w:rPr>
          <w:rFonts w:ascii="Georgia" w:hAnsi="Georgia"/>
        </w:rPr>
        <w:t>я самостоятельного чтения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*</w:t>
      </w:r>
      <w:r>
        <w:rPr>
          <w:rFonts w:ascii="Georgia" w:hAnsi="Georgia"/>
        </w:rPr>
        <w:t xml:space="preserve"> В соответствии с</w:t>
      </w:r>
      <w:r>
        <w:rPr>
          <w:rFonts w:ascii="Georgia" w:hAnsi="Georgia"/>
        </w:rPr>
        <w:t xml:space="preserve"> </w:t>
      </w:r>
      <w:hyperlink r:id="rId6" w:anchor="/document/99/902389617/" w:history="1">
        <w:r>
          <w:rPr>
            <w:rStyle w:val="a5"/>
            <w:rFonts w:ascii="Georgia" w:hAnsi="Georgia"/>
          </w:rPr>
          <w:t>Законо</w:t>
        </w:r>
        <w:r>
          <w:rPr>
            <w:rStyle w:val="a5"/>
            <w:rFonts w:ascii="Georgia" w:hAnsi="Georgia"/>
          </w:rPr>
          <w:t>м</w:t>
        </w:r>
      </w:hyperlink>
      <w:r>
        <w:rPr>
          <w:rFonts w:ascii="Georgia" w:hAnsi="Georgia"/>
        </w:rPr>
        <w:t xml:space="preserve"> "Об образовании в Российской Федерации" каникулы - "плановые перерывы при получении образования для отдыха" ст. 3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</w:t>
      </w:r>
      <w:hyperlink r:id="rId7" w:anchor="/document/99/902389617/XA00MAE2NC/" w:history="1">
        <w:r>
          <w:rPr>
            <w:rStyle w:val="a5"/>
            <w:rFonts w:ascii="Georgia" w:hAnsi="Georgia"/>
          </w:rPr>
          <w:t>п. 1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3.8. Объем домашних заданий не может превышать 1/2 от объема работы, выполненной на уроке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3.9. При организации домашней работы к следующему учебному дню учитывается сумма</w:t>
      </w:r>
      <w:r>
        <w:rPr>
          <w:rFonts w:ascii="Georgia" w:hAnsi="Georgia"/>
        </w:rPr>
        <w:t>рный объем домашних заданий, их трудоемкость и временные затраты на выполнение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3.10. </w:t>
      </w:r>
      <w:proofErr w:type="gramStart"/>
      <w:r>
        <w:rPr>
          <w:rFonts w:ascii="Georgia" w:hAnsi="Georgia"/>
        </w:rPr>
        <w:t>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</w:t>
      </w:r>
      <w:r>
        <w:rPr>
          <w:rFonts w:ascii="Georgia" w:hAnsi="Georgia"/>
        </w:rPr>
        <w:t xml:space="preserve"> учетом динамики работоспособности школьников в течение недели, возрастных возможностей обучающихся и норм СанПиНа </w:t>
      </w:r>
      <w:r>
        <w:rPr>
          <w:rFonts w:ascii="Georgia" w:hAnsi="Georgia"/>
          <w:vertAlign w:val="superscript"/>
        </w:rPr>
        <w:t>**</w:t>
      </w:r>
      <w:r>
        <w:rPr>
          <w:rFonts w:ascii="Georgia" w:hAnsi="Georgia"/>
        </w:rPr>
        <w:t xml:space="preserve"> (в 1 классе выполнение не более 1 ч.; во 2 - 3 классах - не более 1,5 ч., в 4 - 5 классах - не более 2 ч., в 6 - 8 классах</w:t>
      </w:r>
      <w:proofErr w:type="gramEnd"/>
      <w:r>
        <w:rPr>
          <w:rFonts w:ascii="Georgia" w:hAnsi="Georgia"/>
        </w:rPr>
        <w:t xml:space="preserve"> - не более 2,5 </w:t>
      </w:r>
      <w:r>
        <w:rPr>
          <w:rFonts w:ascii="Georgia" w:hAnsi="Georgia"/>
        </w:rPr>
        <w:t>ч., в 9 - 11 классах - не более 3,5 ч.)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**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 (утв. Постановлением от 28 января 2021 г. № 2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3.11. На выполнение трудоемких домашних заданий (например, сочинение, доклад) обучающимся предоставляется не менее 7 (семи) календарных дней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3.12.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3.13. Пе</w:t>
      </w:r>
      <w:r>
        <w:rPr>
          <w:rFonts w:ascii="Georgia" w:hAnsi="Georgia"/>
        </w:rPr>
        <w:t>дагогическими работниками осуществляется проверка домашних заданий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3.14.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3.15. </w:t>
      </w:r>
      <w:r>
        <w:rPr>
          <w:rFonts w:ascii="Georgia" w:hAnsi="Georgia"/>
        </w:rPr>
        <w:t xml:space="preserve">Рекомендуется включать в состав домашней </w:t>
      </w:r>
      <w:proofErr w:type="gramStart"/>
      <w:r>
        <w:rPr>
          <w:rFonts w:ascii="Georgia" w:hAnsi="Georgia"/>
        </w:rPr>
        <w:t>работы</w:t>
      </w:r>
      <w:proofErr w:type="gramEnd"/>
      <w:r>
        <w:rPr>
          <w:rFonts w:ascii="Georgia" w:hAnsi="Georgia"/>
        </w:rPr>
        <w:t xml:space="preserve"> дифференцированные и индивидуальные домашние задания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3.16. С целью недопустимости перегрузки </w:t>
      </w:r>
      <w:proofErr w:type="gramStart"/>
      <w:r>
        <w:rPr>
          <w:rFonts w:ascii="Georgia" w:hAnsi="Georgia"/>
        </w:rPr>
        <w:t>обучающихся</w:t>
      </w:r>
      <w:proofErr w:type="gramEnd"/>
      <w:r>
        <w:rPr>
          <w:rFonts w:ascii="Georgia" w:hAnsi="Georgia"/>
        </w:rPr>
        <w:t xml:space="preserve"> домашними заданиями рекомендуется использовать потенциал внеурочной деятельности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lastRenderedPageBreak/>
        <w:t>3.17. С целью повыше</w:t>
      </w:r>
      <w:r>
        <w:rPr>
          <w:rFonts w:ascii="Georgia" w:hAnsi="Georgia"/>
        </w:rPr>
        <w:t>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3.18. В период отсутствия в школе по причине болезни домашние задан</w:t>
      </w:r>
      <w:r>
        <w:rPr>
          <w:rFonts w:ascii="Georgia" w:hAnsi="Georgia"/>
        </w:rPr>
        <w:t xml:space="preserve">ия </w:t>
      </w:r>
      <w:proofErr w:type="gramStart"/>
      <w:r>
        <w:rPr>
          <w:rFonts w:ascii="Georgia" w:hAnsi="Georgia"/>
        </w:rPr>
        <w:t>обучающимися</w:t>
      </w:r>
      <w:proofErr w:type="gramEnd"/>
      <w:r>
        <w:rPr>
          <w:rFonts w:ascii="Georgia" w:hAnsi="Georgia"/>
        </w:rPr>
        <w:t xml:space="preserve"> могут не выполняться</w:t>
      </w:r>
      <w:r>
        <w:rPr>
          <w:rFonts w:ascii="Georgia" w:hAnsi="Georgia"/>
        </w:rPr>
        <w:t>.</w:t>
      </w:r>
    </w:p>
    <w:p w:rsidR="00000000" w:rsidRDefault="00F7164C" w:rsidP="00485523">
      <w:pPr>
        <w:spacing w:line="360" w:lineRule="auto"/>
        <w:jc w:val="both"/>
        <w:divId w:val="166107797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4. Организация домашней работы с использованием электронных средств обучения (ЭСО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4.1. При организации домашней работы с использованием ЭСО необходимо заранее ознакомить обучающихся с гигиеническими правилами их испол</w:t>
      </w:r>
      <w:r>
        <w:rPr>
          <w:rFonts w:ascii="Georgia" w:hAnsi="Georgia"/>
        </w:rPr>
        <w:t>ьзования и профилактикой заболеваний при работе за компьютером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4.2. Выполнение домашних заданий с использованием ЭСО (например, компьютера, ноутбука) допускается для учащихся 1 - 2-х классов в течение не более 20 минут, 3 - 4-х классов - не более 25 минут</w:t>
      </w:r>
      <w:r>
        <w:rPr>
          <w:rFonts w:ascii="Georgia" w:hAnsi="Georgia"/>
        </w:rPr>
        <w:t>, 5 - 9-х классов - не более 30 минут, 10 - 11-х классов - не более 35 минут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4.3. Для организации домашней работы с использованием ЭСО педагогические работники вправе самостоятельно отбирать </w:t>
      </w:r>
      <w:proofErr w:type="gramStart"/>
      <w:r>
        <w:rPr>
          <w:rFonts w:ascii="Georgia" w:hAnsi="Georgia"/>
        </w:rPr>
        <w:t>необходимый</w:t>
      </w:r>
      <w:proofErr w:type="gramEnd"/>
      <w:r>
        <w:rPr>
          <w:rFonts w:ascii="Georgia" w:hAnsi="Georgia"/>
        </w:rPr>
        <w:t xml:space="preserve"> контент и учебные задания, отвечающие требованиям ро</w:t>
      </w:r>
      <w:r>
        <w:rPr>
          <w:rFonts w:ascii="Georgia" w:hAnsi="Georgia"/>
        </w:rPr>
        <w:t>ссийского законодательства</w:t>
      </w:r>
      <w:r>
        <w:rPr>
          <w:rFonts w:ascii="Georgia" w:hAnsi="Georgia"/>
        </w:rPr>
        <w:t>.</w:t>
      </w:r>
    </w:p>
    <w:p w:rsidR="00000000" w:rsidRDefault="00F7164C" w:rsidP="00485523">
      <w:pPr>
        <w:spacing w:line="360" w:lineRule="auto"/>
        <w:jc w:val="both"/>
        <w:divId w:val="148138069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5. Учебно-методическое обеспечение организации домашней работ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перечень учеб</w:t>
      </w:r>
      <w:r>
        <w:rPr>
          <w:rFonts w:ascii="Georgia" w:hAnsi="Georgia"/>
        </w:rPr>
        <w:t>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5.2. Педагогические</w:t>
      </w:r>
      <w:r>
        <w:rPr>
          <w:rFonts w:ascii="Georgia" w:hAnsi="Georgia"/>
        </w:rPr>
        <w:t xml:space="preserve">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</w:t>
      </w:r>
      <w:r>
        <w:rPr>
          <w:rFonts w:ascii="Georgia" w:hAnsi="Georgia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5.3. Учебные и информационные материалы, используемые для организации домашней работы </w:t>
      </w:r>
      <w:proofErr w:type="gramStart"/>
      <w:r>
        <w:rPr>
          <w:rFonts w:ascii="Georgia" w:hAnsi="Georgia"/>
        </w:rPr>
        <w:t>обучающихся</w:t>
      </w:r>
      <w:proofErr w:type="gramEnd"/>
      <w:r>
        <w:rPr>
          <w:rFonts w:ascii="Georgia" w:hAnsi="Georgia"/>
        </w:rPr>
        <w:t>, должны соответ</w:t>
      </w:r>
      <w:r>
        <w:rPr>
          <w:rFonts w:ascii="Georgia" w:hAnsi="Georgia"/>
        </w:rPr>
        <w:t>ствовать требованиям федерального законодательства</w:t>
      </w:r>
      <w:r>
        <w:rPr>
          <w:rFonts w:ascii="Georgia" w:hAnsi="Georgia"/>
        </w:rPr>
        <w:t>.</w:t>
      </w:r>
    </w:p>
    <w:p w:rsidR="00000000" w:rsidRDefault="00F7164C" w:rsidP="00485523">
      <w:pPr>
        <w:spacing w:line="360" w:lineRule="auto"/>
        <w:jc w:val="both"/>
        <w:divId w:val="61101258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 xml:space="preserve">6. </w:t>
      </w:r>
      <w:proofErr w:type="gramStart"/>
      <w:r>
        <w:rPr>
          <w:rStyle w:val="docuntyped-name"/>
          <w:rFonts w:ascii="Helvetica" w:eastAsia="Times New Roman" w:hAnsi="Helvetica" w:cs="Helvetica"/>
          <w:sz w:val="27"/>
          <w:szCs w:val="27"/>
        </w:rPr>
        <w:t>Контроль за</w:t>
      </w:r>
      <w:proofErr w:type="gramEnd"/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организацией и результативностью домашней работ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6.1. Контроль за выполнением </w:t>
      </w:r>
      <w:proofErr w:type="gramStart"/>
      <w:r>
        <w:rPr>
          <w:rFonts w:ascii="Georgia" w:hAnsi="Georgia"/>
        </w:rPr>
        <w:t>обучающимися</w:t>
      </w:r>
      <w:proofErr w:type="gramEnd"/>
      <w:r>
        <w:rPr>
          <w:rFonts w:ascii="Georgia" w:hAnsi="Georgia"/>
        </w:rPr>
        <w:t xml:space="preserve"> домашних заданий возлагается на педагогических работников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6.2.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отбором видов и форм д</w:t>
      </w:r>
      <w:r>
        <w:rPr>
          <w:rFonts w:ascii="Georgia" w:hAnsi="Georgia"/>
        </w:rPr>
        <w:t>омашних заданий, их количеством, трудоемкостью и содержанием возлагается на педагогических работников и администрацию образовательной организации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6.3.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соблюдением норм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СанПиНа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при организации домашней работы возлагается на педагоги</w:t>
      </w:r>
      <w:r>
        <w:rPr>
          <w:rFonts w:ascii="Georgia" w:hAnsi="Georgia"/>
        </w:rPr>
        <w:t>ческих работников и администрацию образовательной организации</w:t>
      </w:r>
      <w:r>
        <w:rPr>
          <w:rFonts w:ascii="Georgia" w:hAnsi="Georgia"/>
        </w:rPr>
        <w:t>.</w:t>
      </w:r>
    </w:p>
    <w:p w:rsidR="00000000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 xml:space="preserve">6.4.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недопустимостью перегрузки и соблюдением норм учебной суммарной нагрузки в течение дня, недели, четверти (триместра, полугодия, года) возлагается на администрацию образовательн</w:t>
      </w:r>
      <w:r>
        <w:rPr>
          <w:rFonts w:ascii="Georgia" w:hAnsi="Georgia"/>
        </w:rPr>
        <w:t>ой организации</w:t>
      </w:r>
      <w:r>
        <w:rPr>
          <w:rFonts w:ascii="Georgia" w:hAnsi="Georgia"/>
        </w:rPr>
        <w:t>.</w:t>
      </w:r>
    </w:p>
    <w:p w:rsidR="00F7164C" w:rsidRDefault="00F7164C" w:rsidP="00485523">
      <w:pPr>
        <w:pStyle w:val="a3"/>
        <w:spacing w:after="0" w:line="360" w:lineRule="auto"/>
        <w:divId w:val="919631761"/>
        <w:rPr>
          <w:rFonts w:ascii="Georgia" w:hAnsi="Georgia"/>
        </w:rPr>
      </w:pPr>
      <w:r>
        <w:rPr>
          <w:rFonts w:ascii="Georgia" w:hAnsi="Georgia"/>
        </w:rPr>
        <w:t>Настоящие методические рекомендации могут использоваться образовательными организациями для разработки Положения об организации домашней учебной работы</w:t>
      </w:r>
      <w:r>
        <w:rPr>
          <w:rFonts w:ascii="Georgia" w:hAnsi="Georgia"/>
        </w:rPr>
        <w:t>.</w:t>
      </w:r>
      <w:bookmarkStart w:id="0" w:name="_GoBack"/>
      <w:bookmarkEnd w:id="0"/>
    </w:p>
    <w:sectPr w:rsidR="00F7164C" w:rsidSect="004855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85523"/>
    <w:rsid w:val="00485523"/>
    <w:rsid w:val="00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untyped-name">
    <w:name w:val="doc__untyped-name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untyped-name">
    <w:name w:val="doc__untyped-name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986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76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1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20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2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9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6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25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9773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2024-05-29T09:21:00Z</dcterms:created>
  <dcterms:modified xsi:type="dcterms:W3CDTF">2024-05-29T09:21:00Z</dcterms:modified>
</cp:coreProperties>
</file>