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B1" w:rsidRDefault="00F334B1" w:rsidP="00F334B1">
      <w:pPr>
        <w:shd w:val="clear" w:color="auto" w:fill="FFFFFF"/>
        <w:suppressAutoHyphens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ГОСУДАРСТВЕННОЕ БЮДЖЕТНОЕ ОБЩЕОБРАЗОВАТЕЛЬНОЕ УЧРЕЖДЕНИЕ</w:t>
      </w:r>
    </w:p>
    <w:p w:rsidR="00F334B1" w:rsidRDefault="00F334B1" w:rsidP="00F334B1">
      <w:pPr>
        <w:shd w:val="clear" w:color="auto" w:fill="FFFFFF"/>
        <w:suppressAutoHyphens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СРЕДНЯЯ ОБЩЕОБРАЗОВАТЕЛЬНАЯ ШКОЛА № 516</w:t>
      </w:r>
    </w:p>
    <w:p w:rsidR="00F334B1" w:rsidRDefault="00F334B1" w:rsidP="00F334B1">
      <w:pPr>
        <w:shd w:val="clear" w:color="auto" w:fill="FFFFFF"/>
        <w:suppressAutoHyphens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НЕВСКОГО РАЙОНА САНКТ-ПЕТЕРБУРГА</w:t>
      </w:r>
    </w:p>
    <w:p w:rsidR="00F334B1" w:rsidRDefault="00F334B1" w:rsidP="00F334B1">
      <w:pPr>
        <w:spacing w:line="360" w:lineRule="auto"/>
        <w:rPr>
          <w:rFonts w:eastAsia="Times New Roman"/>
          <w:sz w:val="24"/>
          <w:szCs w:val="24"/>
        </w:rPr>
      </w:pPr>
    </w:p>
    <w:p w:rsidR="00F334B1" w:rsidRDefault="00F334B1" w:rsidP="00F334B1">
      <w:pPr>
        <w:spacing w:line="360" w:lineRule="auto"/>
        <w:jc w:val="both"/>
        <w:rPr>
          <w:rFonts w:eastAsia="Times New Roman"/>
          <w:sz w:val="24"/>
          <w:szCs w:val="24"/>
        </w:rPr>
      </w:pPr>
    </w:p>
    <w:tbl>
      <w:tblPr>
        <w:tblW w:w="4810" w:type="dxa"/>
        <w:jc w:val="right"/>
        <w:tblLook w:val="04A0"/>
      </w:tblPr>
      <w:tblGrid>
        <w:gridCol w:w="4810"/>
      </w:tblGrid>
      <w:tr w:rsidR="00F334B1" w:rsidTr="00F334B1">
        <w:trPr>
          <w:jc w:val="right"/>
        </w:trPr>
        <w:tc>
          <w:tcPr>
            <w:tcW w:w="4810" w:type="dxa"/>
          </w:tcPr>
          <w:p w:rsidR="00F334B1" w:rsidRDefault="00F334B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УТВЕРЖДЕН</w:t>
            </w:r>
          </w:p>
          <w:p w:rsidR="00F334B1" w:rsidRDefault="00F334B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                                  Л.В. Смирнова</w:t>
            </w:r>
          </w:p>
          <w:p w:rsidR="00F334B1" w:rsidRDefault="00F334B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F334B1" w:rsidRDefault="00F334B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Приказ № 211-лс от 31.08.2023 г.</w:t>
            </w:r>
          </w:p>
        </w:tc>
      </w:tr>
    </w:tbl>
    <w:p w:rsidR="00F334B1" w:rsidRDefault="00F334B1" w:rsidP="00F334B1">
      <w:pPr>
        <w:rPr>
          <w:rFonts w:eastAsia="Times New Roman"/>
          <w:b/>
          <w:sz w:val="24"/>
          <w:szCs w:val="24"/>
        </w:rPr>
      </w:pPr>
    </w:p>
    <w:p w:rsidR="00F334B1" w:rsidRDefault="00F334B1" w:rsidP="00F334B1">
      <w:pPr>
        <w:rPr>
          <w:rFonts w:eastAsia="Times New Roman"/>
          <w:b/>
          <w:sz w:val="24"/>
          <w:szCs w:val="24"/>
        </w:rPr>
      </w:pPr>
    </w:p>
    <w:p w:rsidR="00F334B1" w:rsidRDefault="00F334B1" w:rsidP="00F334B1">
      <w:pPr>
        <w:rPr>
          <w:rFonts w:eastAsia="Times New Roman"/>
          <w:b/>
          <w:sz w:val="24"/>
          <w:szCs w:val="24"/>
        </w:rPr>
      </w:pPr>
    </w:p>
    <w:p w:rsidR="00F334B1" w:rsidRDefault="00F334B1" w:rsidP="00F334B1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Календарный учебный график реализации дополнительной общеобразовательной </w:t>
      </w:r>
      <w:proofErr w:type="spellStart"/>
      <w:r>
        <w:rPr>
          <w:rFonts w:eastAsia="Times New Roman"/>
          <w:b/>
          <w:sz w:val="24"/>
          <w:szCs w:val="24"/>
        </w:rPr>
        <w:t>общеразвивающей</w:t>
      </w:r>
      <w:proofErr w:type="spellEnd"/>
      <w:r>
        <w:rPr>
          <w:rFonts w:eastAsia="Times New Roman"/>
          <w:b/>
          <w:sz w:val="24"/>
          <w:szCs w:val="24"/>
        </w:rPr>
        <w:t xml:space="preserve"> программы «Ритмическая мозаика»</w:t>
      </w:r>
    </w:p>
    <w:p w:rsidR="00F334B1" w:rsidRDefault="00F334B1" w:rsidP="00F334B1">
      <w:pPr>
        <w:rPr>
          <w:rFonts w:eastAsia="Times New Roman"/>
          <w:sz w:val="24"/>
          <w:szCs w:val="24"/>
        </w:rPr>
      </w:pPr>
    </w:p>
    <w:p w:rsidR="00F334B1" w:rsidRDefault="00F334B1" w:rsidP="00F334B1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Педагог: Чуркина Наталья Леонидовна</w:t>
      </w:r>
    </w:p>
    <w:p w:rsidR="00F334B1" w:rsidRDefault="00F334B1" w:rsidP="00F334B1">
      <w:pPr>
        <w:rPr>
          <w:rFonts w:eastAsia="Times New Roman"/>
          <w:b/>
          <w:sz w:val="24"/>
          <w:szCs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0"/>
        <w:gridCol w:w="1350"/>
        <w:gridCol w:w="1344"/>
        <w:gridCol w:w="1351"/>
        <w:gridCol w:w="1351"/>
        <w:gridCol w:w="1415"/>
        <w:gridCol w:w="1478"/>
      </w:tblGrid>
      <w:tr w:rsidR="00F334B1" w:rsidTr="00F334B1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1" w:rsidRDefault="00F334B1">
            <w:pPr>
              <w:ind w:right="-148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1" w:rsidRDefault="00F334B1">
            <w:pPr>
              <w:ind w:right="-148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Дата </w:t>
            </w:r>
          </w:p>
          <w:p w:rsidR="00F334B1" w:rsidRDefault="00F334B1">
            <w:pPr>
              <w:ind w:right="-148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начала 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обучения по программе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1" w:rsidRDefault="00F334B1">
            <w:pPr>
              <w:ind w:right="-148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Дата окончания 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обучения по программе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1" w:rsidRDefault="00F334B1">
            <w:pPr>
              <w:ind w:right="-148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1" w:rsidRDefault="00F334B1">
            <w:pPr>
              <w:ind w:right="-148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1" w:rsidRDefault="00F334B1">
            <w:pPr>
              <w:ind w:right="-148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1" w:rsidRDefault="00F334B1">
            <w:pPr>
              <w:ind w:right="-148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Режим занятий</w:t>
            </w:r>
          </w:p>
        </w:tc>
      </w:tr>
      <w:tr w:rsidR="00F334B1" w:rsidTr="00F334B1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1" w:rsidRDefault="00F334B1">
            <w:pPr>
              <w:ind w:right="-148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год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1" w:rsidRDefault="00F334B1">
            <w:pPr>
              <w:ind w:right="-148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01.09.2022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1" w:rsidRDefault="00F334B1">
            <w:pPr>
              <w:ind w:right="-148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25.05.2023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1" w:rsidRDefault="00F334B1">
            <w:pPr>
              <w:ind w:right="-14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1" w:rsidRDefault="00F334B1">
            <w:pPr>
              <w:ind w:right="-14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1" w:rsidRDefault="00F334B1">
            <w:pPr>
              <w:ind w:right="-14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1" w:rsidRDefault="00F334B1">
            <w:pPr>
              <w:ind w:right="-148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раз в неделю по 2 часа</w:t>
            </w:r>
          </w:p>
        </w:tc>
      </w:tr>
      <w:tr w:rsidR="00F334B1" w:rsidTr="00F334B1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1" w:rsidRDefault="00F334B1">
            <w:pPr>
              <w:ind w:right="-148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год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1" w:rsidRDefault="00F334B1">
            <w:pPr>
              <w:ind w:right="-148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01.09.2023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1" w:rsidRDefault="00F334B1">
            <w:pPr>
              <w:ind w:right="-148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25.05.2024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1" w:rsidRDefault="00F334B1">
            <w:pPr>
              <w:ind w:right="-14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1" w:rsidRDefault="00F334B1">
            <w:pPr>
              <w:ind w:right="-14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1" w:rsidRDefault="00F334B1">
            <w:pPr>
              <w:ind w:right="-14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1" w:rsidRDefault="00F334B1">
            <w:pPr>
              <w:ind w:right="-148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раз в неделю по 2 часа</w:t>
            </w:r>
          </w:p>
        </w:tc>
      </w:tr>
    </w:tbl>
    <w:p w:rsidR="00083386" w:rsidRDefault="00083386"/>
    <w:sectPr w:rsidR="00083386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34B1"/>
    <w:rsid w:val="00083386"/>
    <w:rsid w:val="00456B0B"/>
    <w:rsid w:val="00C869BB"/>
    <w:rsid w:val="00F3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B1"/>
    <w:pPr>
      <w:spacing w:after="0" w:line="240" w:lineRule="auto"/>
      <w:jc w:val="center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2024-06-24T08:58:00Z</dcterms:created>
  <dcterms:modified xsi:type="dcterms:W3CDTF">2024-06-24T08:58:00Z</dcterms:modified>
</cp:coreProperties>
</file>