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05" w:rsidRDefault="00CC1FF7" w:rsidP="006F3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05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освоения </w:t>
      </w:r>
    </w:p>
    <w:p w:rsidR="006F3905" w:rsidRPr="006F3905" w:rsidRDefault="00CC1FF7" w:rsidP="00EE5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05">
        <w:rPr>
          <w:rFonts w:ascii="Times New Roman" w:hAnsi="Times New Roman" w:cs="Times New Roman"/>
          <w:b/>
          <w:sz w:val="24"/>
          <w:szCs w:val="24"/>
        </w:rPr>
        <w:t>дополнительных общеобразовательных общеразвивающих программ</w:t>
      </w:r>
      <w:r w:rsidR="00CD449D">
        <w:rPr>
          <w:rFonts w:ascii="Times New Roman" w:hAnsi="Times New Roman" w:cs="Times New Roman"/>
          <w:b/>
          <w:sz w:val="24"/>
          <w:szCs w:val="24"/>
        </w:rPr>
        <w:t xml:space="preserve"> (р-1676)</w:t>
      </w:r>
    </w:p>
    <w:tbl>
      <w:tblPr>
        <w:tblStyle w:val="a3"/>
        <w:tblW w:w="10642" w:type="dxa"/>
        <w:tblInd w:w="-866" w:type="dxa"/>
        <w:tblLook w:val="04A0"/>
      </w:tblPr>
      <w:tblGrid>
        <w:gridCol w:w="10"/>
        <w:gridCol w:w="2022"/>
        <w:gridCol w:w="21"/>
        <w:gridCol w:w="1029"/>
        <w:gridCol w:w="1456"/>
        <w:gridCol w:w="9"/>
        <w:gridCol w:w="3544"/>
        <w:gridCol w:w="2551"/>
      </w:tblGrid>
      <w:tr w:rsidR="00EE5644" w:rsidTr="00EE5644">
        <w:trPr>
          <w:trHeight w:val="270"/>
        </w:trPr>
        <w:tc>
          <w:tcPr>
            <w:tcW w:w="2032" w:type="dxa"/>
            <w:gridSpan w:val="2"/>
            <w:vMerge w:val="restart"/>
          </w:tcPr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44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44">
              <w:rPr>
                <w:rFonts w:ascii="Times New Roman" w:hAnsi="Times New Roman" w:cs="Times New Roman"/>
                <w:sz w:val="20"/>
                <w:szCs w:val="20"/>
              </w:rPr>
              <w:t>освоения программы*</w:t>
            </w:r>
          </w:p>
        </w:tc>
        <w:tc>
          <w:tcPr>
            <w:tcW w:w="2506" w:type="dxa"/>
            <w:gridSpan w:val="3"/>
          </w:tcPr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44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553" w:type="dxa"/>
            <w:gridSpan w:val="2"/>
            <w:vMerge w:val="restart"/>
          </w:tcPr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44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</w:p>
        </w:tc>
        <w:tc>
          <w:tcPr>
            <w:tcW w:w="2551" w:type="dxa"/>
            <w:vMerge w:val="restart"/>
          </w:tcPr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4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</w:t>
            </w:r>
          </w:p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44">
              <w:rPr>
                <w:rFonts w:ascii="Times New Roman" w:hAnsi="Times New Roman" w:cs="Times New Roman"/>
                <w:sz w:val="20"/>
                <w:szCs w:val="20"/>
              </w:rPr>
              <w:t>результативности освоения программы</w:t>
            </w:r>
          </w:p>
        </w:tc>
      </w:tr>
      <w:tr w:rsidR="00EE5644" w:rsidTr="00EE5644">
        <w:trPr>
          <w:trHeight w:val="255"/>
        </w:trPr>
        <w:tc>
          <w:tcPr>
            <w:tcW w:w="2032" w:type="dxa"/>
            <w:gridSpan w:val="2"/>
            <w:vMerge/>
          </w:tcPr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4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EE5644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EE56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E5644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1456" w:type="dxa"/>
          </w:tcPr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644">
              <w:rPr>
                <w:rFonts w:ascii="Times New Roman" w:hAnsi="Times New Roman" w:cs="Times New Roman"/>
                <w:sz w:val="20"/>
                <w:szCs w:val="20"/>
              </w:rPr>
              <w:t>Максималь-ный</w:t>
            </w:r>
            <w:proofErr w:type="spellEnd"/>
            <w:r w:rsidRPr="00EE5644">
              <w:rPr>
                <w:rFonts w:ascii="Times New Roman" w:hAnsi="Times New Roman" w:cs="Times New Roman"/>
                <w:sz w:val="20"/>
                <w:szCs w:val="20"/>
              </w:rPr>
              <w:t xml:space="preserve"> объем программы в год</w:t>
            </w:r>
          </w:p>
        </w:tc>
        <w:tc>
          <w:tcPr>
            <w:tcW w:w="3553" w:type="dxa"/>
            <w:gridSpan w:val="2"/>
            <w:vMerge/>
          </w:tcPr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E5644" w:rsidRPr="00EE5644" w:rsidRDefault="00EE5644" w:rsidP="00CC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F7" w:rsidTr="00EE5644">
        <w:tc>
          <w:tcPr>
            <w:tcW w:w="2032" w:type="dxa"/>
            <w:gridSpan w:val="2"/>
          </w:tcPr>
          <w:p w:rsidR="00CC1FF7" w:rsidRPr="006F3905" w:rsidRDefault="00CC1FF7" w:rsidP="00CC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050" w:type="dxa"/>
            <w:gridSpan w:val="2"/>
          </w:tcPr>
          <w:p w:rsidR="00CC1FF7" w:rsidRPr="006F3905" w:rsidRDefault="00CC1FF7" w:rsidP="00CC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  <w:tc>
          <w:tcPr>
            <w:tcW w:w="1456" w:type="dxa"/>
          </w:tcPr>
          <w:p w:rsidR="00CC1FF7" w:rsidRPr="006F3905" w:rsidRDefault="00CC1FF7" w:rsidP="00CC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до 144 ч.</w:t>
            </w:r>
          </w:p>
        </w:tc>
        <w:tc>
          <w:tcPr>
            <w:tcW w:w="3553" w:type="dxa"/>
            <w:gridSpan w:val="2"/>
          </w:tcPr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развитие творческих способностей детей;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учащихся;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удовлетворение индивидуальных потребностей в интеллектуальном, нравственном и физическом совершенствовании;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культуры здорового и безопасного образа жизни;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 и организация свободного времени</w:t>
            </w:r>
          </w:p>
        </w:tc>
        <w:tc>
          <w:tcPr>
            <w:tcW w:w="2551" w:type="dxa"/>
          </w:tcPr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прогнозируемых результатов программы </w:t>
            </w:r>
            <w:r w:rsidRPr="006F390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результатов на уровне учреждения</w:t>
            </w:r>
          </w:p>
        </w:tc>
        <w:bookmarkStart w:id="0" w:name="_GoBack"/>
        <w:bookmarkEnd w:id="0"/>
      </w:tr>
      <w:tr w:rsidR="00CC1FF7" w:rsidTr="00EE5644">
        <w:tc>
          <w:tcPr>
            <w:tcW w:w="2032" w:type="dxa"/>
            <w:gridSpan w:val="2"/>
          </w:tcPr>
          <w:p w:rsidR="00CC1FF7" w:rsidRPr="006F3905" w:rsidRDefault="00CC1FF7" w:rsidP="00CC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50" w:type="dxa"/>
            <w:gridSpan w:val="2"/>
          </w:tcPr>
          <w:p w:rsidR="00CC1FF7" w:rsidRPr="006F3905" w:rsidRDefault="00CC1FF7" w:rsidP="00CC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456" w:type="dxa"/>
          </w:tcPr>
          <w:p w:rsidR="00CC1FF7" w:rsidRPr="006F3905" w:rsidRDefault="00CC1FF7" w:rsidP="00CC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до 288 ч.</w:t>
            </w:r>
          </w:p>
        </w:tc>
        <w:tc>
          <w:tcPr>
            <w:tcW w:w="3553" w:type="dxa"/>
            <w:gridSpan w:val="2"/>
          </w:tcPr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личностного самоопределения и самореализации;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процесса социализации и адаптации к жизни в обществе;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и поддержка детей, проявивших выдающиеся способности;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- развитие у учащихся мотивации к творческой деятельности, интереса к научной и научно-исследовательской деятельности</w:t>
            </w:r>
          </w:p>
        </w:tc>
        <w:tc>
          <w:tcPr>
            <w:tcW w:w="2551" w:type="dxa"/>
          </w:tcPr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прогнозируемых результатов программы;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результатов на уровне района, города;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учащихся в районных и городских мероприятиях; </w:t>
            </w:r>
          </w:p>
          <w:p w:rsidR="00CC1FF7" w:rsidRPr="006F3905" w:rsidRDefault="00CC1FF7" w:rsidP="00C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- наличие призеров и победителей в районных конкурсных мероприятиях</w:t>
            </w:r>
          </w:p>
        </w:tc>
      </w:tr>
      <w:tr w:rsidR="00CC1C8D" w:rsidTr="00EE5644">
        <w:trPr>
          <w:gridBefore w:val="1"/>
          <w:wBefore w:w="10" w:type="dxa"/>
        </w:trPr>
        <w:tc>
          <w:tcPr>
            <w:tcW w:w="2043" w:type="dxa"/>
            <w:gridSpan w:val="2"/>
          </w:tcPr>
          <w:p w:rsidR="00CC1C8D" w:rsidRPr="006F3905" w:rsidRDefault="00CC1C8D" w:rsidP="00CC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029" w:type="dxa"/>
          </w:tcPr>
          <w:p w:rsidR="00CC1C8D" w:rsidRPr="006F3905" w:rsidRDefault="00CC1C8D" w:rsidP="00CC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1465" w:type="dxa"/>
            <w:gridSpan w:val="2"/>
          </w:tcPr>
          <w:p w:rsidR="00CC1C8D" w:rsidRPr="006F3905" w:rsidRDefault="00CC1C8D" w:rsidP="00CC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до 432 ч.</w:t>
            </w:r>
          </w:p>
        </w:tc>
        <w:tc>
          <w:tcPr>
            <w:tcW w:w="3544" w:type="dxa"/>
          </w:tcPr>
          <w:p w:rsidR="00CC1C8D" w:rsidRPr="006F3905" w:rsidRDefault="00CC1C8D" w:rsidP="00CC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 учащихся интереса к научной и научно-исследовательской деятельности; </w:t>
            </w:r>
          </w:p>
          <w:p w:rsidR="00CC1C8D" w:rsidRPr="006F3905" w:rsidRDefault="00CC1C8D" w:rsidP="00CC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личностных качеств и социально значимых компетенций; </w:t>
            </w:r>
          </w:p>
          <w:p w:rsidR="00CC1C8D" w:rsidRPr="006F3905" w:rsidRDefault="00CC1C8D" w:rsidP="00CC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профессиональной ориентации; </w:t>
            </w:r>
          </w:p>
          <w:p w:rsidR="00CC1C8D" w:rsidRPr="006F3905" w:rsidRDefault="00CC1C8D" w:rsidP="00CC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выпускников на основе высокого уровня полученного образования</w:t>
            </w:r>
          </w:p>
        </w:tc>
        <w:tc>
          <w:tcPr>
            <w:tcW w:w="2551" w:type="dxa"/>
          </w:tcPr>
          <w:p w:rsidR="00CC1C8D" w:rsidRPr="006F3905" w:rsidRDefault="00CC1C8D" w:rsidP="00CC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прогнозируемых результатов программы; </w:t>
            </w:r>
          </w:p>
          <w:p w:rsidR="00CC1C8D" w:rsidRPr="006F3905" w:rsidRDefault="00CC1C8D" w:rsidP="00CC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результатов на уровне города; </w:t>
            </w:r>
          </w:p>
          <w:p w:rsidR="00CC1C8D" w:rsidRPr="006F3905" w:rsidRDefault="00CC1C8D" w:rsidP="00CC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учащихся в городских и всероссийских мероприятиях; </w:t>
            </w:r>
          </w:p>
          <w:p w:rsidR="00CC1C8D" w:rsidRPr="006F3905" w:rsidRDefault="00CC1C8D" w:rsidP="00CC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призеров и победителей в городских конкурсных мероприятиях; </w:t>
            </w:r>
          </w:p>
          <w:p w:rsidR="00CC1C8D" w:rsidRPr="006F3905" w:rsidRDefault="00CC1C8D" w:rsidP="00CC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0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выпускников, продолживших обучение по профилю </w:t>
            </w:r>
          </w:p>
        </w:tc>
      </w:tr>
    </w:tbl>
    <w:p w:rsidR="00CC1FF7" w:rsidRPr="00CD449D" w:rsidRDefault="006F3905">
      <w:pPr>
        <w:rPr>
          <w:rFonts w:ascii="Times New Roman" w:hAnsi="Times New Roman" w:cs="Times New Roman"/>
          <w:sz w:val="20"/>
          <w:szCs w:val="20"/>
        </w:rPr>
      </w:pPr>
      <w:r w:rsidRPr="00CD449D">
        <w:rPr>
          <w:rFonts w:ascii="Times New Roman" w:hAnsi="Times New Roman" w:cs="Times New Roman"/>
          <w:sz w:val="20"/>
          <w:szCs w:val="20"/>
        </w:rPr>
        <w:t>*программа может осваиваться учащимися с любого уровня</w:t>
      </w:r>
    </w:p>
    <w:sectPr w:rsidR="00CC1FF7" w:rsidRPr="00CD449D" w:rsidSect="00CD449D">
      <w:pgSz w:w="11906" w:h="16838"/>
      <w:pgMar w:top="340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B70"/>
    <w:rsid w:val="001C654E"/>
    <w:rsid w:val="00383EC8"/>
    <w:rsid w:val="006F3905"/>
    <w:rsid w:val="00744534"/>
    <w:rsid w:val="009B6B70"/>
    <w:rsid w:val="00AF6D47"/>
    <w:rsid w:val="00CC1C8D"/>
    <w:rsid w:val="00CC1FF7"/>
    <w:rsid w:val="00CD449D"/>
    <w:rsid w:val="00EE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Скачкова</dc:creator>
  <cp:lastModifiedBy>user</cp:lastModifiedBy>
  <cp:revision>2</cp:revision>
  <cp:lastPrinted>2023-02-16T08:11:00Z</cp:lastPrinted>
  <dcterms:created xsi:type="dcterms:W3CDTF">2024-06-25T07:41:00Z</dcterms:created>
  <dcterms:modified xsi:type="dcterms:W3CDTF">2024-06-25T07:41:00Z</dcterms:modified>
</cp:coreProperties>
</file>